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8D08D" w:themeFill="accent6" w:themeFillTint="99"/>
        <w:tblLook w:val="04A0" w:firstRow="1" w:lastRow="0" w:firstColumn="1" w:lastColumn="0" w:noHBand="0" w:noVBand="1"/>
      </w:tblPr>
      <w:tblGrid>
        <w:gridCol w:w="3119"/>
        <w:gridCol w:w="5953"/>
      </w:tblGrid>
      <w:tr w:rsidR="009F56A8" w:rsidRPr="00297D8F" w:rsidTr="009F56A8"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97D8F">
              <w:rPr>
                <w:rFonts w:ascii="Arial" w:hAnsi="Arial" w:cs="Arial"/>
                <w:b/>
              </w:rPr>
              <w:t xml:space="preserve">KRYCÍ LIST NABÍDKY </w:t>
            </w:r>
            <w:r>
              <w:rPr>
                <w:rFonts w:ascii="Arial" w:hAnsi="Arial" w:cs="Arial"/>
                <w:b/>
              </w:rPr>
              <w:t>ÚČASTNÍKA</w:t>
            </w:r>
          </w:p>
        </w:tc>
      </w:tr>
      <w:tr w:rsidR="009F56A8" w:rsidRPr="00297D8F" w:rsidTr="00407E84"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1. Veřejná zakázka malého rozsahu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</w:rPr>
            </w:pPr>
            <w:r w:rsidRPr="00297D8F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56A8" w:rsidRPr="00297D8F" w:rsidRDefault="009F56A8" w:rsidP="00407E8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2. Identifikační údaje zadavatele/veřejné zakázky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00090450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Osoba zastupující zadavatele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297D8F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Název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C4411B" w:rsidRDefault="009F56A8" w:rsidP="00407E8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begin"/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4411B">
              <w:rPr>
                <w:rFonts w:ascii="Arial" w:hAnsi="Arial" w:cs="Arial"/>
                <w:b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3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6A8" w:rsidRPr="00297D8F" w:rsidRDefault="009F56A8" w:rsidP="00407E8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9F5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F56A8" w:rsidRPr="00297D8F" w:rsidRDefault="009F56A8" w:rsidP="00407E84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 xml:space="preserve">3. Identifikační údaje účastníka </w:t>
            </w: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Obchodní firma/Název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Sídlo/Místo podnikání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9F56A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Jméno a funkce statutárního orgánu účastníka řízení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DIČ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Korespondenční adresa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Kontaktní osoba ve věci zakázky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E-mail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9F56A8" w:rsidRPr="00297D8F" w:rsidTr="00407E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56A8" w:rsidRPr="00297D8F" w:rsidRDefault="009F56A8" w:rsidP="00407E84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97D8F">
              <w:rPr>
                <w:rFonts w:ascii="Arial" w:hAnsi="Arial" w:cs="Arial"/>
                <w:b/>
                <w:sz w:val="20"/>
              </w:rPr>
              <w:t>Telefon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A8" w:rsidRPr="00297D8F" w:rsidRDefault="009F56A8" w:rsidP="00407E8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6DDD" w:rsidRDefault="009F56A8" w:rsidP="009F56A8">
      <w:pPr>
        <w:spacing w:before="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Poznámka: Do krycího listu nelze doplňovat žádné jiné než požadované údaje.</w:t>
      </w:r>
    </w:p>
    <w:p w:rsidR="00C1790C" w:rsidRPr="009F56A8" w:rsidRDefault="00C1790C" w:rsidP="009F56A8">
      <w:pPr>
        <w:spacing w:before="60"/>
        <w:jc w:val="center"/>
        <w:rPr>
          <w:rFonts w:ascii="Arial" w:hAnsi="Arial" w:cs="Arial"/>
          <w:sz w:val="20"/>
        </w:rPr>
      </w:pPr>
    </w:p>
    <w:sectPr w:rsidR="00C1790C" w:rsidRPr="009F56A8" w:rsidSect="003D6DDD">
      <w:headerReference w:type="default" r:id="rId6"/>
      <w:footerReference w:type="default" r:id="rId7"/>
      <w:headerReference w:type="first" r:id="rId8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1790C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C1790C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781D84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781D84">
      <w:rPr>
        <w:rFonts w:ascii="Arial" w:hAnsi="Arial" w:cs="Arial"/>
        <w:b/>
        <w:sz w:val="16"/>
        <w:szCs w:val="16"/>
      </w:rPr>
      <w:t>Příloha F1</w:t>
    </w:r>
  </w:p>
  <w:p w:rsidR="00F003CE" w:rsidRDefault="00C1790C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C179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3E5A40"/>
    <w:rsid w:val="00616B8D"/>
    <w:rsid w:val="0068684C"/>
    <w:rsid w:val="00781D84"/>
    <w:rsid w:val="008454EF"/>
    <w:rsid w:val="008F6C73"/>
    <w:rsid w:val="009F56A8"/>
    <w:rsid w:val="00A1691D"/>
    <w:rsid w:val="00A76B8F"/>
    <w:rsid w:val="00C1790C"/>
    <w:rsid w:val="00C4411B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B092D5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2022-01-24T11:45:00Z</dcterms:created>
  <dcterms:modified xsi:type="dcterms:W3CDTF">2025-05-28T09:26:00Z</dcterms:modified>
</cp:coreProperties>
</file>